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3" w:rsidRPr="001F1B2B" w:rsidRDefault="001F1B2B" w:rsidP="001F1B2B">
      <w:pPr>
        <w:jc w:val="center"/>
        <w:rPr>
          <w:b/>
          <w:lang w:val="de-DE"/>
        </w:rPr>
      </w:pPr>
      <w:r w:rsidRPr="001F1B2B">
        <w:rPr>
          <w:b/>
          <w:lang w:val="de-DE"/>
        </w:rPr>
        <w:t>Fizika</w:t>
      </w:r>
    </w:p>
    <w:p w:rsidR="001F1B2B" w:rsidRDefault="001F1B2B" w:rsidP="001F1B2B">
      <w:pPr>
        <w:jc w:val="center"/>
        <w:rPr>
          <w:b/>
          <w:lang w:val="de-DE"/>
        </w:rPr>
      </w:pPr>
      <w:r w:rsidRPr="001F1B2B">
        <w:rPr>
          <w:b/>
          <w:lang w:val="de-DE"/>
        </w:rPr>
        <w:t xml:space="preserve">Uzajamno delovanje tela koja se ne dodiruju </w:t>
      </w:r>
      <w:r>
        <w:rPr>
          <w:b/>
          <w:lang w:val="de-DE"/>
        </w:rPr>
        <w:t>(sila gravitacije,električna i magnetna sila)</w:t>
      </w:r>
    </w:p>
    <w:p w:rsidR="001F1B2B" w:rsidRDefault="001F1B2B" w:rsidP="001F1B2B">
      <w:pPr>
        <w:rPr>
          <w:lang w:val="de-DE"/>
        </w:rPr>
      </w:pPr>
      <w:r>
        <w:rPr>
          <w:lang w:val="de-DE"/>
        </w:rPr>
        <w:t>Gravitaciono,električno i magnetno delovanje su oblici delovanja između tela bez neposrednog dodira.</w:t>
      </w:r>
    </w:p>
    <w:p w:rsidR="001F1B2B" w:rsidRDefault="001F1B2B" w:rsidP="001F1B2B">
      <w:r>
        <w:rPr>
          <w:lang w:val="de-DE"/>
        </w:rPr>
        <w:t xml:space="preserve">Zemlja preko svoje gravitacione sile drži sva tela u njenom okruženju. </w:t>
      </w:r>
      <w:r w:rsidRPr="001F1B2B">
        <w:t>I Mesec kruži oko Zemlje jer ga privlači gravitacionom silom. I</w:t>
      </w:r>
      <w:r>
        <w:t>zmeđu Sunca i Zemlje takođe deluje gravitaciona sila. gravitaciona sila postoji između svih tela i uvek je privlačna.</w:t>
      </w:r>
    </w:p>
    <w:p w:rsidR="001F1B2B" w:rsidRDefault="001F1B2B" w:rsidP="001F1B2B">
      <w:pPr>
        <w:rPr>
          <w:lang w:val="de-DE"/>
        </w:rPr>
      </w:pPr>
      <w:r w:rsidRPr="001F1B2B">
        <w:rPr>
          <w:lang w:val="de-DE"/>
        </w:rPr>
        <w:t>Električna sila javlja se između naelektrisanih tela</w:t>
      </w:r>
      <w:r w:rsidR="00EC1E58">
        <w:rPr>
          <w:lang w:val="de-DE"/>
        </w:rPr>
        <w:t>. Tela su naelektrisana pozitivno + i negativno -. Naelektrisana tela se privlače i odbijaju pa je sila privlačna i odbojna. Češalj nakon češljanja privlači sitne papiriće, kao i balon nakon trljanja o kosu se lepi za plafon.</w:t>
      </w:r>
    </w:p>
    <w:p w:rsidR="00EC1E58" w:rsidRPr="00EC1E58" w:rsidRDefault="00EC1E58" w:rsidP="001F1B2B">
      <w:r>
        <w:rPr>
          <w:lang w:val="de-DE"/>
        </w:rPr>
        <w:t xml:space="preserve">Magneti magnetnom silom privlače predmete od gvožđa,kobalta i nikla. U obliku su štapa ili potkovice a na krajevima najviše privlače npr opiljke od gvožđa jer je tu najjača sila. </w:t>
      </w:r>
      <w:r w:rsidRPr="00EC1E58">
        <w:t>Polovi magneta su N severni i južni S. Istoimeni polovi magneta se odbijaju a raznoimeni privlače.</w:t>
      </w:r>
    </w:p>
    <w:p w:rsidR="00EC1E58" w:rsidRPr="00EC1E58" w:rsidRDefault="00EC1E58" w:rsidP="001F1B2B">
      <w:pPr>
        <w:rPr>
          <w:lang w:val="de-DE"/>
        </w:rPr>
      </w:pPr>
      <w:r w:rsidRPr="00EC1E58">
        <w:rPr>
          <w:lang w:val="de-DE"/>
        </w:rPr>
        <w:t>1.Ako kosmonaut lebdi u svemirskom brodu,na njega</w:t>
      </w:r>
    </w:p>
    <w:p w:rsidR="00EC1E58" w:rsidRPr="00EC1E58" w:rsidRDefault="00EC1E58" w:rsidP="001F1B2B">
      <w:r w:rsidRPr="00EC1E58">
        <w:t>a) deluje gravitaciona sila</w:t>
      </w:r>
    </w:p>
    <w:p w:rsidR="00EC1E58" w:rsidRDefault="00EC1E58" w:rsidP="001F1B2B">
      <w:r w:rsidRPr="00EC1E58">
        <w:t>b)</w:t>
      </w:r>
      <w:r>
        <w:t xml:space="preserve"> ne deluje gravitaciona sila</w:t>
      </w:r>
    </w:p>
    <w:p w:rsidR="00EC1E58" w:rsidRDefault="00EC1E58" w:rsidP="001F1B2B">
      <w:r>
        <w:t>2.</w:t>
      </w:r>
      <w:r w:rsidR="00EC1FD6">
        <w:t>Kojom silom češalj nakon provlačenja kroz kosu,deluje na papiriće?</w:t>
      </w:r>
    </w:p>
    <w:p w:rsidR="00EC1FD6" w:rsidRDefault="00EC1FD6" w:rsidP="001F1B2B">
      <w:r>
        <w:t>a)gravitacionom      b) električnom      c) magnetnom</w:t>
      </w:r>
    </w:p>
    <w:p w:rsidR="00EC1FD6" w:rsidRDefault="00EC1FD6" w:rsidP="001F1B2B">
      <w:r>
        <w:t>3.Kojim znacima obeležavamo naelektrisanja:_____________________________________</w:t>
      </w:r>
    </w:p>
    <w:p w:rsidR="00EC1FD6" w:rsidRDefault="00EC1FD6" w:rsidP="001F1B2B">
      <w:r>
        <w:t>4.Zašto se gvozdeni opiljci najviše nagomilavaju na krajevima magneta?________________</w:t>
      </w:r>
    </w:p>
    <w:p w:rsidR="00EC1FD6" w:rsidRDefault="00EC1FD6" w:rsidP="001F1B2B">
      <w:r>
        <w:t>___________________________________________________________________________</w:t>
      </w:r>
    </w:p>
    <w:p w:rsidR="00EC1FD6" w:rsidRDefault="00EC1FD6" w:rsidP="001F1B2B">
      <w:r>
        <w:t>5.Ako magnet polomimo na dva dela onda .</w:t>
      </w:r>
    </w:p>
    <w:p w:rsidR="00EC1FD6" w:rsidRDefault="00EC1FD6" w:rsidP="001F1B2B">
      <w:r>
        <w:t>a)</w:t>
      </w:r>
      <w:r w:rsidR="00D42756">
        <w:t xml:space="preserve"> dobijamo dva nova magneta</w:t>
      </w:r>
    </w:p>
    <w:p w:rsidR="00D42756" w:rsidRDefault="00D42756" w:rsidP="001F1B2B">
      <w:r>
        <w:t>b) magnet gubi svojstva i nije više magnet</w:t>
      </w:r>
    </w:p>
    <w:p w:rsidR="00D42756" w:rsidRDefault="00D42756" w:rsidP="001F1B2B">
      <w:r>
        <w:t>c) jedna polovina je magnet a druga nije</w:t>
      </w:r>
    </w:p>
    <w:p w:rsidR="00D42756" w:rsidRDefault="00D42756" w:rsidP="001F1B2B"/>
    <w:p w:rsidR="00D42756" w:rsidRDefault="00D42756" w:rsidP="001F1B2B"/>
    <w:p w:rsidR="00D42756" w:rsidRPr="00EC1E58" w:rsidRDefault="00D42756" w:rsidP="001F1B2B">
      <w:r>
        <w:t>Ime i prezime__________________________________________________ odeljenje______</w:t>
      </w:r>
      <w:bookmarkStart w:id="0" w:name="_GoBack"/>
      <w:bookmarkEnd w:id="0"/>
    </w:p>
    <w:sectPr w:rsidR="00D42756" w:rsidRPr="00EC1E58" w:rsidSect="00DC24E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B"/>
    <w:rsid w:val="001F1B2B"/>
    <w:rsid w:val="00BC7A51"/>
    <w:rsid w:val="00D42756"/>
    <w:rsid w:val="00DC24EC"/>
    <w:rsid w:val="00EC1E58"/>
    <w:rsid w:val="00EC1FD6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41B9"/>
  <w15:chartTrackingRefBased/>
  <w15:docId w15:val="{5029FFB3-230A-4096-AC09-B6C1241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2021-03-09T11:44:00Z</dcterms:created>
  <dcterms:modified xsi:type="dcterms:W3CDTF">2021-03-09T12:22:00Z</dcterms:modified>
</cp:coreProperties>
</file>