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3" w:rsidRPr="00FF53D9" w:rsidRDefault="00FF53D9" w:rsidP="00FF53D9">
      <w:pPr>
        <w:jc w:val="center"/>
        <w:rPr>
          <w:b/>
          <w:lang w:val="de-DE"/>
        </w:rPr>
      </w:pPr>
      <w:r w:rsidRPr="00FF53D9">
        <w:rPr>
          <w:b/>
          <w:lang w:val="de-DE"/>
        </w:rPr>
        <w:t>Fizika</w:t>
      </w:r>
    </w:p>
    <w:p w:rsidR="00FF53D9" w:rsidRPr="00FF53D9" w:rsidRDefault="00FF53D9" w:rsidP="00FF53D9">
      <w:pPr>
        <w:jc w:val="center"/>
        <w:rPr>
          <w:b/>
          <w:lang w:val="de-DE"/>
        </w:rPr>
      </w:pPr>
      <w:r w:rsidRPr="00FF53D9">
        <w:rPr>
          <w:b/>
          <w:lang w:val="de-DE"/>
        </w:rPr>
        <w:t>Izvori električne struje, provodnici i izolatori</w:t>
      </w:r>
    </w:p>
    <w:p w:rsidR="00FF53D9" w:rsidRDefault="00FF53D9" w:rsidP="00FF53D9">
      <w:pPr>
        <w:rPr>
          <w:lang w:val="de-DE"/>
        </w:rPr>
      </w:pPr>
      <w:r w:rsidRPr="00FF53D9">
        <w:rPr>
          <w:lang w:val="de-DE"/>
        </w:rPr>
        <w:t>E</w:t>
      </w:r>
      <w:r>
        <w:rPr>
          <w:lang w:val="de-DE"/>
        </w:rPr>
        <w:t>lektrična struja je usmereno kretanje naelektrisanih čestica kroz provodnik. Električna struja prenosi se preko naelektrisanih čestica kao što su elektroni ali i preko pozitivnih i negativnih jona. Da bi uopšte postojala električna struja tj da bi se kretale naelektrisane čestice kroz provodnik, moramo da obezbedimo razliku potencijala na krajevima tog provodnika.</w:t>
      </w:r>
    </w:p>
    <w:p w:rsidR="00FF53D9" w:rsidRDefault="00FF53D9" w:rsidP="00FF53D9">
      <w:pPr>
        <w:rPr>
          <w:lang w:val="de-DE"/>
        </w:rPr>
      </w:pPr>
      <w:r>
        <w:rPr>
          <w:lang w:val="de-DE"/>
        </w:rPr>
        <w:t>Protok struje u provodniku obezbeđuju nam izvori električne struje.</w:t>
      </w:r>
      <w:r w:rsidR="003A47A5">
        <w:rPr>
          <w:lang w:val="de-DE"/>
        </w:rPr>
        <w:t>Potrebno je obezbediti trajnu razliku potencijala(napon) kako bismo imali dugotrajan izvor. Izvori električne struje su uređaji pomoću kojih se održava razlika potencijala na krajevima provodnika. Postoji jednosmerna i naizmenična struja. Naizmenična struja se jednostavnije proizvodi i transportuje pa se i više upotrebljava od jednosmerne. U elektranama (hidroelektrane,termoelektrane i nuklearne elektrane) naizmenična struja proizvodi se preko generatora naizmenične struje.</w:t>
      </w:r>
    </w:p>
    <w:p w:rsidR="00A82A4A" w:rsidRDefault="00A82A4A" w:rsidP="00FF53D9">
      <w:pPr>
        <w:rPr>
          <w:lang w:val="de-DE"/>
        </w:rPr>
      </w:pPr>
      <w:r>
        <w:rPr>
          <w:lang w:val="de-DE"/>
        </w:rPr>
        <w:t>Izvori jednosmerne struje su baterije,akumulatori i generatori jednosmerne struje. U baterijama i akumulatorima se hemijska energija pretvara u električnu. Unutar baterija i akumulatora se pozitivna i negativna naelektrisanja usmeravaju ka polovima izvora. To su + i – polovi.</w:t>
      </w:r>
    </w:p>
    <w:p w:rsidR="00A82A4A" w:rsidRDefault="00A82A4A" w:rsidP="00FF53D9">
      <w:pPr>
        <w:rPr>
          <w:lang w:val="de-DE"/>
        </w:rPr>
      </w:pPr>
      <w:r>
        <w:rPr>
          <w:lang w:val="de-DE"/>
        </w:rPr>
        <w:t>Provodnici su materijali koji omogućavaju protok naelektrisanih čestica. Metali su dobri provodnici električne struje, ali i grafit je takođe dobar provodnik.Takođe vodeni rastvori</w:t>
      </w:r>
      <w:r w:rsidR="006905E2">
        <w:rPr>
          <w:lang w:val="de-DE"/>
        </w:rPr>
        <w:t xml:space="preserve"> kiselina i soli (elektroliti)</w:t>
      </w:r>
      <w:r>
        <w:rPr>
          <w:lang w:val="de-DE"/>
        </w:rPr>
        <w:t xml:space="preserve"> su dobri provodnici ali i dosta razređeni vazduh može da bude provodnik.</w:t>
      </w:r>
      <w:r w:rsidR="006905E2">
        <w:rPr>
          <w:lang w:val="de-DE"/>
        </w:rPr>
        <w:t xml:space="preserve"> To su neonske cevi.</w:t>
      </w:r>
    </w:p>
    <w:p w:rsidR="006905E2" w:rsidRPr="006905E2" w:rsidRDefault="006905E2" w:rsidP="00FF53D9">
      <w:r>
        <w:rPr>
          <w:lang w:val="de-DE"/>
        </w:rPr>
        <w:t xml:space="preserve">Izolatori su materijali koji nemaju slobodne naelektrisane čestice pa samim tim ne provode električnu struju. Izolatorima se oblažu provodnici kako bi nas štitili od udara struje. </w:t>
      </w:r>
      <w:r w:rsidRPr="006905E2">
        <w:t>U izolatore spadaju:plastika,guma,staklo,papir,stiropor suv vazduh itd.</w:t>
      </w:r>
    </w:p>
    <w:p w:rsidR="006905E2" w:rsidRPr="006905E2" w:rsidRDefault="006905E2" w:rsidP="006905E2">
      <w:pPr>
        <w:jc w:val="center"/>
      </w:pPr>
      <w:r w:rsidRPr="006905E2">
        <w:t>Test</w:t>
      </w:r>
      <w:r w:rsidR="00427355">
        <w:t xml:space="preserve"> Fizika</w:t>
      </w:r>
    </w:p>
    <w:p w:rsidR="006905E2" w:rsidRDefault="006905E2" w:rsidP="006905E2">
      <w:r>
        <w:t>Ime i prezime__________________________________________ odeljenje_____________</w:t>
      </w:r>
    </w:p>
    <w:p w:rsidR="00D24E02" w:rsidRPr="00D24E02" w:rsidRDefault="00D24E02" w:rsidP="006905E2">
      <w:r w:rsidRPr="00D24E02">
        <w:t>1.Električna struja je a)usmereno b)haotično kretanje naelektrisanih čestica kroz provodnik.</w:t>
      </w:r>
    </w:p>
    <w:p w:rsidR="00D24E02" w:rsidRDefault="00D24E02" w:rsidP="006905E2">
      <w:pPr>
        <w:rPr>
          <w:lang w:val="de-DE"/>
        </w:rPr>
      </w:pPr>
      <w:r w:rsidRPr="00D24E02">
        <w:rPr>
          <w:lang w:val="de-DE"/>
        </w:rPr>
        <w:t>2.Akumulator je izvor struje u a</w:t>
      </w:r>
      <w:r>
        <w:rPr>
          <w:lang w:val="de-DE"/>
        </w:rPr>
        <w:t>)automobilu b)televizoru c)neonskoj cevi</w:t>
      </w:r>
    </w:p>
    <w:p w:rsidR="00D24E02" w:rsidRDefault="00D24E02" w:rsidP="006905E2">
      <w:r w:rsidRPr="00D24E02">
        <w:t>3.Polovi baterija obeleženi su sa a) +i-   b</w:t>
      </w:r>
      <w:r>
        <w:t>) aib  c) N i S</w:t>
      </w:r>
    </w:p>
    <w:p w:rsidR="00D24E02" w:rsidRDefault="00D24E02" w:rsidP="006905E2">
      <w:pPr>
        <w:rPr>
          <w:lang w:val="de-DE"/>
        </w:rPr>
      </w:pPr>
      <w:r w:rsidRPr="00D24E02">
        <w:rPr>
          <w:lang w:val="de-DE"/>
        </w:rPr>
        <w:t xml:space="preserve">4.Materijali koji provode električnu struju zovu se </w:t>
      </w:r>
      <w:r w:rsidR="00427355">
        <w:rPr>
          <w:lang w:val="de-DE"/>
        </w:rPr>
        <w:t>______________________________</w:t>
      </w:r>
    </w:p>
    <w:p w:rsidR="00427355" w:rsidRPr="00D24E02" w:rsidRDefault="00427355" w:rsidP="006905E2">
      <w:pPr>
        <w:rPr>
          <w:lang w:val="de-DE"/>
        </w:rPr>
      </w:pPr>
      <w:r>
        <w:rPr>
          <w:lang w:val="de-DE"/>
        </w:rPr>
        <w:t>5.Nabroji neke vrste izolatora:__________________________________________________</w:t>
      </w:r>
      <w:bookmarkStart w:id="0" w:name="_GoBack"/>
      <w:bookmarkEnd w:id="0"/>
    </w:p>
    <w:sectPr w:rsidR="00427355" w:rsidRPr="00D24E02" w:rsidSect="00DC24E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9"/>
    <w:rsid w:val="003A1076"/>
    <w:rsid w:val="003A47A5"/>
    <w:rsid w:val="00427355"/>
    <w:rsid w:val="006905E2"/>
    <w:rsid w:val="00A82A4A"/>
    <w:rsid w:val="00BC7A51"/>
    <w:rsid w:val="00D24E02"/>
    <w:rsid w:val="00DC24EC"/>
    <w:rsid w:val="00FD5D03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F4F"/>
  <w15:chartTrackingRefBased/>
  <w15:docId w15:val="{199BC5AC-6257-4FD2-8275-EF4C5998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2021-02-02T20:55:00Z</cp:lastPrinted>
  <dcterms:created xsi:type="dcterms:W3CDTF">2021-02-02T19:08:00Z</dcterms:created>
  <dcterms:modified xsi:type="dcterms:W3CDTF">2021-02-02T20:55:00Z</dcterms:modified>
</cp:coreProperties>
</file>