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BF984" w14:textId="72B1C4FD" w:rsidR="00723984" w:rsidRDefault="00723984" w:rsidP="007239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Кратка историја Ниша</w:t>
      </w:r>
    </w:p>
    <w:p w14:paraId="28DF0709" w14:textId="77777777" w:rsidR="00723984" w:rsidRPr="00723984" w:rsidRDefault="00723984" w:rsidP="007239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3D6C50" w14:textId="1E3AE930" w:rsidR="00723984" w:rsidRPr="00723984" w:rsidRDefault="00723984" w:rsidP="0072398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3984">
        <w:rPr>
          <w:rFonts w:ascii="Times New Roman" w:hAnsi="Times New Roman" w:cs="Times New Roman"/>
          <w:sz w:val="24"/>
          <w:szCs w:val="24"/>
        </w:rPr>
        <w:t>Ниш је највећи град на југу Републике Србије и седиште Нишавског управног округа. На подручју града Ниша је, према попису из 2011, живело 260.237 становника, док је у самом насељеном месту живело 183.164 становника,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984">
        <w:rPr>
          <w:rFonts w:ascii="Times New Roman" w:hAnsi="Times New Roman" w:cs="Times New Roman"/>
          <w:sz w:val="24"/>
          <w:szCs w:val="24"/>
        </w:rPr>
        <w:t>па је тако по броју становника Ниш трећи град по величини у Србији (после Београда и Новог Сада).</w:t>
      </w:r>
    </w:p>
    <w:p w14:paraId="572B0001" w14:textId="16C54B0F" w:rsidR="00723984" w:rsidRPr="00723984" w:rsidRDefault="00723984" w:rsidP="0072398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3984">
        <w:rPr>
          <w:rFonts w:ascii="Times New Roman" w:hAnsi="Times New Roman" w:cs="Times New Roman"/>
          <w:sz w:val="24"/>
          <w:szCs w:val="24"/>
        </w:rPr>
        <w:t xml:space="preserve">Налази се 237 </w:t>
      </w:r>
      <w:proofErr w:type="spellStart"/>
      <w:r w:rsidRPr="00723984">
        <w:rPr>
          <w:rFonts w:ascii="Times New Roman" w:hAnsi="Times New Roman" w:cs="Times New Roman"/>
          <w:sz w:val="24"/>
          <w:szCs w:val="24"/>
        </w:rPr>
        <w:t>km</w:t>
      </w:r>
      <w:proofErr w:type="spellEnd"/>
      <w:r w:rsidRPr="00723984">
        <w:rPr>
          <w:rFonts w:ascii="Times New Roman" w:hAnsi="Times New Roman" w:cs="Times New Roman"/>
          <w:sz w:val="24"/>
          <w:szCs w:val="24"/>
        </w:rPr>
        <w:t xml:space="preserve"> југоисточно од Београда на реци Нишави, недалеко од њеног ушћа у Јужну Мораву. Град Ниш заузима површину од око 596,73 km², укључујући Нишку Бању и 68 приградских насеља.</w:t>
      </w:r>
    </w:p>
    <w:p w14:paraId="0C6B3E3F" w14:textId="3737E699" w:rsidR="00723984" w:rsidRPr="00723984" w:rsidRDefault="00723984" w:rsidP="0072398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3984">
        <w:rPr>
          <w:rFonts w:ascii="Times New Roman" w:hAnsi="Times New Roman" w:cs="Times New Roman"/>
          <w:sz w:val="24"/>
          <w:szCs w:val="24"/>
        </w:rPr>
        <w:t xml:space="preserve">Ниш је био административни, војни и трговински центар различитих држава и царстава којима је, током своје дуге историје, припадао. На простору данашњег Ниша, у античком граду </w:t>
      </w:r>
      <w:proofErr w:type="spellStart"/>
      <w:r w:rsidRPr="00723984">
        <w:rPr>
          <w:rFonts w:ascii="Times New Roman" w:hAnsi="Times New Roman" w:cs="Times New Roman"/>
          <w:sz w:val="24"/>
          <w:szCs w:val="24"/>
        </w:rPr>
        <w:t>Наису</w:t>
      </w:r>
      <w:proofErr w:type="spellEnd"/>
      <w:r w:rsidRPr="00723984">
        <w:rPr>
          <w:rFonts w:ascii="Times New Roman" w:hAnsi="Times New Roman" w:cs="Times New Roman"/>
          <w:sz w:val="24"/>
          <w:szCs w:val="24"/>
        </w:rPr>
        <w:t xml:space="preserve"> рођени су римски цареви Константин Велики и </w:t>
      </w:r>
      <w:proofErr w:type="spellStart"/>
      <w:r w:rsidRPr="00723984">
        <w:rPr>
          <w:rFonts w:ascii="Times New Roman" w:hAnsi="Times New Roman" w:cs="Times New Roman"/>
          <w:sz w:val="24"/>
          <w:szCs w:val="24"/>
        </w:rPr>
        <w:t>Констанције</w:t>
      </w:r>
      <w:proofErr w:type="spellEnd"/>
      <w:r w:rsidRPr="00723984">
        <w:rPr>
          <w:rFonts w:ascii="Times New Roman" w:hAnsi="Times New Roman" w:cs="Times New Roman"/>
          <w:sz w:val="24"/>
          <w:szCs w:val="24"/>
        </w:rPr>
        <w:t xml:space="preserve"> 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984">
        <w:rPr>
          <w:rFonts w:ascii="Times New Roman" w:hAnsi="Times New Roman" w:cs="Times New Roman"/>
          <w:sz w:val="24"/>
          <w:szCs w:val="24"/>
        </w:rPr>
        <w:t xml:space="preserve">Географски положај Ниша учинио га је стратешки важним и тиме примамљивим градом за многе освајаче. Током историје, територијом на којој се данашњи град налази прошли су </w:t>
      </w:r>
      <w:proofErr w:type="spellStart"/>
      <w:r w:rsidRPr="00723984">
        <w:rPr>
          <w:rFonts w:ascii="Times New Roman" w:hAnsi="Times New Roman" w:cs="Times New Roman"/>
          <w:sz w:val="24"/>
          <w:szCs w:val="24"/>
        </w:rPr>
        <w:t>Дарданци</w:t>
      </w:r>
      <w:proofErr w:type="spellEnd"/>
      <w:r w:rsidRPr="007239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3984">
        <w:rPr>
          <w:rFonts w:ascii="Times New Roman" w:hAnsi="Times New Roman" w:cs="Times New Roman"/>
          <w:sz w:val="24"/>
          <w:szCs w:val="24"/>
        </w:rPr>
        <w:t>Трачани</w:t>
      </w:r>
      <w:proofErr w:type="spellEnd"/>
      <w:r w:rsidRPr="00723984">
        <w:rPr>
          <w:rFonts w:ascii="Times New Roman" w:hAnsi="Times New Roman" w:cs="Times New Roman"/>
          <w:sz w:val="24"/>
          <w:szCs w:val="24"/>
        </w:rPr>
        <w:t xml:space="preserve">, Илири, Келти, Римљани, Хуни, </w:t>
      </w:r>
      <w:proofErr w:type="spellStart"/>
      <w:r w:rsidRPr="00723984">
        <w:rPr>
          <w:rFonts w:ascii="Times New Roman" w:hAnsi="Times New Roman" w:cs="Times New Roman"/>
          <w:sz w:val="24"/>
          <w:szCs w:val="24"/>
        </w:rPr>
        <w:t>Авари</w:t>
      </w:r>
      <w:proofErr w:type="spellEnd"/>
      <w:r w:rsidRPr="00723984">
        <w:rPr>
          <w:rFonts w:ascii="Times New Roman" w:hAnsi="Times New Roman" w:cs="Times New Roman"/>
          <w:sz w:val="24"/>
          <w:szCs w:val="24"/>
        </w:rPr>
        <w:t>, а затим и Византинци, Срби, Бугари и Османлије. У више наврата град су заузимали Мађари и Аустријанци. Од Турака је ослобођен 1878. године и од тада се поново налази у саставу Србије, с кратким прекидима у току Првог и Другог светског рата, када је био под окупацијом. Утицај различитих народа који су живели на територији данашњег града Ниша примећује се у културном наслеђу града, пре свега у његовој архитектонској разноврсности.</w:t>
      </w:r>
    </w:p>
    <w:p w14:paraId="6CADC9FA" w14:textId="769643A9" w:rsidR="00723984" w:rsidRPr="00723984" w:rsidRDefault="00723984" w:rsidP="0072398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3984">
        <w:rPr>
          <w:rFonts w:ascii="Times New Roman" w:hAnsi="Times New Roman" w:cs="Times New Roman"/>
          <w:sz w:val="24"/>
          <w:szCs w:val="24"/>
        </w:rPr>
        <w:t>Саобраћајна инфраструктура на територији Ниша га чини раскрсницом копненог и ваздушног саобраћаја Балкана, (поготово због интензивног саобраћаја ка Турској и Грчкој) и због тога што се на територији Ниша налази међународни аеродром Константин Велики. Важан је привредни, универзитетски, културни, верски и политички центар Србије. Нишки универзитет, основан 1965. године, има 14 факултета и око 30.000 студената, а град је и седиште Нишке епархије Српске православне цркве.</w:t>
      </w:r>
    </w:p>
    <w:p w14:paraId="6F6E9CE4" w14:textId="538ADF6F" w:rsidR="00723984" w:rsidRDefault="00723984" w:rsidP="0072398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3984">
        <w:rPr>
          <w:rFonts w:ascii="Times New Roman" w:hAnsi="Times New Roman" w:cs="Times New Roman"/>
          <w:sz w:val="24"/>
          <w:szCs w:val="24"/>
        </w:rPr>
        <w:t xml:space="preserve">Град Ниш је од 2004. административно подељен на пет градских општина: Медијана, Палилула, </w:t>
      </w:r>
      <w:proofErr w:type="spellStart"/>
      <w:r w:rsidRPr="00723984">
        <w:rPr>
          <w:rFonts w:ascii="Times New Roman" w:hAnsi="Times New Roman" w:cs="Times New Roman"/>
          <w:sz w:val="24"/>
          <w:szCs w:val="24"/>
        </w:rPr>
        <w:t>Пантелеј</w:t>
      </w:r>
      <w:proofErr w:type="spellEnd"/>
      <w:r w:rsidRPr="00723984">
        <w:rPr>
          <w:rFonts w:ascii="Times New Roman" w:hAnsi="Times New Roman" w:cs="Times New Roman"/>
          <w:sz w:val="24"/>
          <w:szCs w:val="24"/>
        </w:rPr>
        <w:t>, Црвени Крст и Нишка Бања.</w:t>
      </w:r>
    </w:p>
    <w:p w14:paraId="2F5252A9" w14:textId="4FB287CC" w:rsidR="00723984" w:rsidRDefault="00723984" w:rsidP="0072398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932341" wp14:editId="7A24096F">
            <wp:extent cx="3213100" cy="1513202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3260" cy="1640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0754E" w14:textId="6AABED23" w:rsidR="00723984" w:rsidRPr="00723984" w:rsidRDefault="00723984" w:rsidP="003C0C8D">
      <w:pPr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23984">
        <w:rPr>
          <w:rFonts w:ascii="Times New Roman" w:hAnsi="Times New Roman" w:cs="Times New Roman"/>
          <w:i/>
          <w:iCs/>
          <w:sz w:val="24"/>
          <w:szCs w:val="24"/>
        </w:rPr>
        <w:t>Грб Ниша</w:t>
      </w:r>
    </w:p>
    <w:sectPr w:rsidR="00723984" w:rsidRPr="007239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984"/>
    <w:rsid w:val="003C0C8D"/>
    <w:rsid w:val="0072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2AA1A"/>
  <w15:chartTrackingRefBased/>
  <w15:docId w15:val="{0C4DFA5F-42FD-46FC-9DE2-FF084467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McLure</dc:creator>
  <cp:keywords/>
  <dc:description/>
  <cp:lastModifiedBy>Troy McLure</cp:lastModifiedBy>
  <cp:revision>2</cp:revision>
  <dcterms:created xsi:type="dcterms:W3CDTF">2021-03-28T10:40:00Z</dcterms:created>
  <dcterms:modified xsi:type="dcterms:W3CDTF">2021-03-28T10:49:00Z</dcterms:modified>
</cp:coreProperties>
</file>